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CD" w:rsidRPr="00D56615" w:rsidRDefault="00A26FCD" w:rsidP="00431E74">
      <w:pPr>
        <w:jc w:val="center"/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</w:pPr>
      <w:r w:rsidRPr="00D56615"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  <w:t xml:space="preserve">Дома, после </w:t>
      </w:r>
      <w:r w:rsidR="00D56615"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  <w:t xml:space="preserve">детского </w:t>
      </w:r>
      <w:r w:rsidRPr="00D56615">
        <w:rPr>
          <w:rFonts w:asciiTheme="minorHAnsi" w:eastAsia="Times New Roman" w:hAnsiTheme="minorHAnsi" w:cs="Times New Roman"/>
          <w:b/>
          <w:color w:val="000000" w:themeColor="text1"/>
          <w:sz w:val="32"/>
          <w:szCs w:val="32"/>
          <w:lang w:eastAsia="ru-RU"/>
        </w:rPr>
        <w:t>сада</w:t>
      </w:r>
    </w:p>
    <w:p w:rsidR="00A26FCD" w:rsidRPr="00944733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Первые недели проходит очень эмоционально для ребенка, поэтому взрослым, кто окружает ребенка дома,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944733" w:rsidRPr="00944733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b/>
          <w:color w:val="000000" w:themeColor="text1"/>
          <w:sz w:val="26"/>
          <w:szCs w:val="26"/>
          <w:lang w:eastAsia="ru-RU"/>
        </w:rPr>
        <w:t>Причин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ж</w:t>
      </w:r>
      <w:r w:rsidR="00944733"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е может быть несколько</w:t>
      </w:r>
    </w:p>
    <w:p w:rsidR="00A26FCD" w:rsidRPr="00944733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Во-первых, действительно,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адаптация к садику </w:t>
      </w:r>
      <w:r w:rsidR="00944733"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–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большой</w:t>
      </w:r>
      <w:r w:rsidR="00944733"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на головы родителей.</w:t>
      </w:r>
    </w:p>
    <w:p w:rsidR="00A26FCD" w:rsidRPr="007870C8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Наиболее распространенный источник напряжения в период адаптации - это публичность, присутствие большого количества чужих людей вокруг. Поэтому хорошо, если после дня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в детском саду ребенок имеет возможность уединиться, побыть в отдельной комнате, за ширмой, в кукольном уголке и т.д.</w:t>
      </w:r>
    </w:p>
    <w:p w:rsidR="00944733" w:rsidRPr="00944733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Другой источник напряжения – повышенные требования к произвольной регуляции поведения, сдерживанию себя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. В этом плане бывает полезным для разрядки предоставлять ребенку возможность «побеситься» дома.</w:t>
      </w:r>
    </w:p>
    <w:p w:rsidR="00431E74" w:rsidRDefault="00431E74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u w:val="single"/>
          <w:lang w:eastAsia="ru-RU"/>
        </w:rPr>
      </w:pPr>
    </w:p>
    <w:p w:rsidR="00944733" w:rsidRPr="007870C8" w:rsidRDefault="00A26FCD" w:rsidP="00431E74">
      <w:pPr>
        <w:rPr>
          <w:rFonts w:asciiTheme="minorHAnsi" w:eastAsia="Times New Roman" w:hAnsiTheme="minorHAnsi" w:cs="Times New Roman"/>
          <w:b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b/>
          <w:color w:val="000000" w:themeColor="text1"/>
          <w:sz w:val="26"/>
          <w:szCs w:val="26"/>
          <w:lang w:eastAsia="ru-RU"/>
        </w:rPr>
        <w:t>Рекомендуется</w:t>
      </w:r>
    </w:p>
    <w:p w:rsidR="00944733" w:rsidRPr="007870C8" w:rsidRDefault="00944733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proofErr w:type="gramStart"/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П</w:t>
      </w:r>
      <w:r w:rsidR="00A26FCD"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обольше</w:t>
      </w:r>
      <w:proofErr w:type="gramEnd"/>
      <w:r w:rsidR="00A26FCD"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играть с малышом в подвижные эмоциональные игры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.</w:t>
      </w:r>
    </w:p>
    <w:p w:rsidR="00A26FCD" w:rsidRPr="007870C8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Если не разрядить напряжение, которое возникает у ребенка, чувствующего себя в саду скованно, напряженно, то оно может стать причиной невротических расстройств.</w:t>
      </w:r>
    </w:p>
    <w:p w:rsidR="00A26FCD" w:rsidRPr="00944733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Наблюдая за малышом, взрослый почувствует, какие именно занятия после детского сада помогают ему расслабиться, сбросить напряжение: игры с братом, прогулка с мамой, общение с домашними животными или активные игры во дворе.</w:t>
      </w:r>
    </w:p>
    <w:p w:rsidR="00BB2A4F" w:rsidRDefault="00A26FCD" w:rsidP="00431E74">
      <w:pPr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</w:pP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Ребенок наверняка соскучится по родителям - поэтому маме не следует, </w:t>
      </w:r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приведя </w:t>
      </w:r>
      <w:proofErr w:type="gramStart"/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его</w:t>
      </w:r>
      <w:proofErr w:type="gramEnd"/>
      <w:r w:rsidRPr="007870C8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домой, сразу же бросаться к выполнению домашних дел. Надо позво</w:t>
      </w:r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лить малышу посидеть на коленях у взрослого, расслабиться от прикосновений. Он может нуждаться в спокойной прогулке </w:t>
      </w:r>
      <w:proofErr w:type="gramStart"/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>со</w:t>
      </w:r>
      <w:proofErr w:type="gramEnd"/>
      <w:r w:rsidRPr="00944733">
        <w:rPr>
          <w:rFonts w:asciiTheme="minorHAnsi" w:eastAsia="Times New Roman" w:hAnsiTheme="minorHAnsi" w:cs="Times New Roman"/>
          <w:color w:val="000000" w:themeColor="text1"/>
          <w:sz w:val="26"/>
          <w:szCs w:val="26"/>
          <w:lang w:eastAsia="ru-RU"/>
        </w:rPr>
        <w:t xml:space="preserve"> взрослым, расслабляющей музыке.</w:t>
      </w:r>
    </w:p>
    <w:p w:rsidR="00431E74" w:rsidRPr="00944733" w:rsidRDefault="00431E74" w:rsidP="00431E74">
      <w:pPr>
        <w:jc w:val="right"/>
        <w:rPr>
          <w:rFonts w:asciiTheme="minorHAnsi" w:hAnsiTheme="minorHAnsi"/>
          <w:sz w:val="26"/>
          <w:szCs w:val="26"/>
        </w:rPr>
      </w:pPr>
      <w:r w:rsidRPr="00EF021B">
        <w:rPr>
          <w:rStyle w:val="c1"/>
          <w:rFonts w:cs="Times New Roman"/>
          <w:b/>
          <w:i/>
          <w:color w:val="000000" w:themeColor="text1"/>
          <w:sz w:val="24"/>
          <w:szCs w:val="24"/>
        </w:rPr>
        <w:t>Составила педагог-психолог Чванова Юлия Ивановна</w:t>
      </w:r>
    </w:p>
    <w:sectPr w:rsidR="00431E74" w:rsidRPr="00944733" w:rsidSect="00431E74">
      <w:headerReference w:type="even" r:id="rId6"/>
      <w:headerReference w:type="default" r:id="rId7"/>
      <w:headerReference w:type="first" r:id="rId8"/>
      <w:type w:val="continuous"/>
      <w:pgSz w:w="11906" w:h="16838" w:code="9"/>
      <w:pgMar w:top="426" w:right="720" w:bottom="284" w:left="720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74" w:rsidRDefault="00431E74" w:rsidP="00431E74">
      <w:pPr>
        <w:spacing w:line="240" w:lineRule="auto"/>
      </w:pPr>
      <w:r>
        <w:separator/>
      </w:r>
    </w:p>
  </w:endnote>
  <w:endnote w:type="continuationSeparator" w:id="0">
    <w:p w:rsidR="00431E74" w:rsidRDefault="00431E74" w:rsidP="00431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74" w:rsidRDefault="00431E74" w:rsidP="00431E74">
      <w:pPr>
        <w:spacing w:line="240" w:lineRule="auto"/>
      </w:pPr>
      <w:r>
        <w:separator/>
      </w:r>
    </w:p>
  </w:footnote>
  <w:footnote w:type="continuationSeparator" w:id="0">
    <w:p w:rsidR="00431E74" w:rsidRDefault="00431E74" w:rsidP="00431E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74" w:rsidRDefault="00DA2F4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1346" o:spid="_x0000_s4098" type="#_x0000_t75" style="position:absolute;left:0;text-align:left;margin-left:0;margin-top:0;width:522.95pt;height:467.45pt;z-index:-251657216;mso-position-horizontal:center;mso-position-horizontal-relative:margin;mso-position-vertical:center;mso-position-vertical-relative:margin" o:allowincell="f">
          <v:imagedata r:id="rId1" o:title="2a6c409edab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74" w:rsidRDefault="00DA2F4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1347" o:spid="_x0000_s4099" type="#_x0000_t75" style="position:absolute;left:0;text-align:left;margin-left:0;margin-top:0;width:522.95pt;height:467.45pt;z-index:-251656192;mso-position-horizontal:center;mso-position-horizontal-relative:margin;mso-position-vertical:center;mso-position-vertical-relative:margin" o:allowincell="f">
          <v:imagedata r:id="rId1" o:title="2a6c409edab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74" w:rsidRDefault="00DA2F4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1345" o:spid="_x0000_s4097" type="#_x0000_t75" style="position:absolute;left:0;text-align:left;margin-left:0;margin-top:0;width:522.95pt;height:467.45pt;z-index:-251658240;mso-position-horizontal:center;mso-position-horizontal-relative:margin;mso-position-vertical:center;mso-position-vertical-relative:margin" o:allowincell="f">
          <v:imagedata r:id="rId1" o:title="2a6c409edab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26FCD"/>
    <w:rsid w:val="00280DE5"/>
    <w:rsid w:val="00307C75"/>
    <w:rsid w:val="00431E74"/>
    <w:rsid w:val="00491342"/>
    <w:rsid w:val="005E543D"/>
    <w:rsid w:val="00606EDF"/>
    <w:rsid w:val="007870C8"/>
    <w:rsid w:val="008456BF"/>
    <w:rsid w:val="008748FA"/>
    <w:rsid w:val="008D6754"/>
    <w:rsid w:val="00944733"/>
    <w:rsid w:val="00A26FCD"/>
    <w:rsid w:val="00BB2A4F"/>
    <w:rsid w:val="00C33F7A"/>
    <w:rsid w:val="00D56615"/>
    <w:rsid w:val="00DA2F47"/>
    <w:rsid w:val="00F0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31E74"/>
  </w:style>
  <w:style w:type="paragraph" w:styleId="a3">
    <w:name w:val="header"/>
    <w:basedOn w:val="a"/>
    <w:link w:val="a4"/>
    <w:uiPriority w:val="99"/>
    <w:semiHidden/>
    <w:unhideWhenUsed/>
    <w:rsid w:val="00431E7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1E74"/>
  </w:style>
  <w:style w:type="paragraph" w:styleId="a5">
    <w:name w:val="footer"/>
    <w:basedOn w:val="a"/>
    <w:link w:val="a6"/>
    <w:uiPriority w:val="99"/>
    <w:semiHidden/>
    <w:unhideWhenUsed/>
    <w:rsid w:val="00431E7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ЧВАНОВА</dc:creator>
  <cp:lastModifiedBy>ЧВАНОВА</cp:lastModifiedBy>
  <cp:revision>7</cp:revision>
  <dcterms:created xsi:type="dcterms:W3CDTF">2012-08-07T09:43:00Z</dcterms:created>
  <dcterms:modified xsi:type="dcterms:W3CDTF">2012-12-09T10:50:00Z</dcterms:modified>
</cp:coreProperties>
</file>